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3C" w:rsidRPr="00D31B13" w:rsidRDefault="00C8143C" w:rsidP="00C8143C">
      <w:pPr>
        <w:spacing w:line="257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</w:t>
      </w:r>
      <w:r w:rsidRPr="00D31B13">
        <w:rPr>
          <w:b/>
          <w:color w:val="000000"/>
          <w:sz w:val="32"/>
          <w:szCs w:val="32"/>
        </w:rPr>
        <w:t>я Правительства Российской Федерации</w:t>
      </w:r>
    </w:p>
    <w:p w:rsidR="00C8143C" w:rsidRPr="001224EC" w:rsidRDefault="00C8143C" w:rsidP="00C8143C">
      <w:pPr>
        <w:jc w:val="center"/>
        <w:rPr>
          <w:b/>
          <w:color w:val="000000"/>
          <w:sz w:val="20"/>
          <w:szCs w:val="20"/>
        </w:rPr>
      </w:pPr>
    </w:p>
    <w:p w:rsidR="00C8143C" w:rsidRPr="00D31B13" w:rsidRDefault="00C8143C" w:rsidP="00C8143C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12</w:t>
      </w:r>
      <w:r>
        <w:rPr>
          <w:color w:val="000000"/>
          <w:sz w:val="28"/>
          <w:szCs w:val="28"/>
        </w:rPr>
        <w:t>.01.20</w:t>
      </w:r>
      <w:r w:rsidRPr="00D31B1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21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2008 № 105 «О возмещении вреда, причиненного жизни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здоровью лиц в связи с их участием в борьбе с терроризмом»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 xml:space="preserve">.03.2008 </w:t>
      </w:r>
      <w:r w:rsidRPr="00D31B13">
        <w:rPr>
          <w:color w:val="000000"/>
          <w:sz w:val="28"/>
          <w:szCs w:val="28"/>
        </w:rPr>
        <w:t xml:space="preserve">№ 167 «О возмещении лицу, принимавшему участие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</w:t>
      </w:r>
      <w:r>
        <w:rPr>
          <w:color w:val="000000"/>
          <w:sz w:val="28"/>
          <w:szCs w:val="28"/>
        </w:rPr>
        <w:t>.</w:t>
      </w:r>
    </w:p>
    <w:p w:rsidR="00C8143C" w:rsidRPr="00925AFF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925AFF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925AFF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.04.2</w:t>
      </w:r>
      <w:r w:rsidRPr="00925AFF">
        <w:rPr>
          <w:color w:val="000000"/>
          <w:sz w:val="28"/>
          <w:szCs w:val="28"/>
        </w:rPr>
        <w:t>008</w:t>
      </w:r>
      <w:r>
        <w:rPr>
          <w:color w:val="000000"/>
          <w:sz w:val="28"/>
          <w:szCs w:val="28"/>
        </w:rPr>
        <w:t> </w:t>
      </w:r>
      <w:r w:rsidRPr="00925AFF">
        <w:rPr>
          <w:color w:val="000000"/>
          <w:sz w:val="28"/>
          <w:szCs w:val="28"/>
        </w:rPr>
        <w:t xml:space="preserve">№ 278 «О возмещении расходов, связанных с использованием при проведении </w:t>
      </w:r>
      <w:proofErr w:type="spellStart"/>
      <w:r w:rsidRPr="00925AFF">
        <w:rPr>
          <w:color w:val="000000"/>
          <w:sz w:val="28"/>
          <w:szCs w:val="28"/>
        </w:rPr>
        <w:t>контртеррористической</w:t>
      </w:r>
      <w:proofErr w:type="spellEnd"/>
      <w:r w:rsidRPr="00925AFF"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04.05.2008</w:t>
      </w:r>
      <w:r w:rsidRPr="00D31B13">
        <w:rPr>
          <w:color w:val="000000"/>
          <w:sz w:val="28"/>
          <w:szCs w:val="28"/>
        </w:rPr>
        <w:t xml:space="preserve"> № 333 «</w:t>
      </w:r>
      <w:r w:rsidRPr="00D31B13"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 w:rsidRPr="00D31B13"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Pr="00D31B13"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 w:rsidRPr="00D31B1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31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009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транспортных средств»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01.02.</w:t>
      </w:r>
      <w:r w:rsidRPr="00D31B13">
        <w:rPr>
          <w:color w:val="000000"/>
          <w:sz w:val="28"/>
          <w:szCs w:val="28"/>
        </w:rPr>
        <w:t xml:space="preserve">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других опасных устройств, предметов, веществ на территорию аэропортов)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15</w:t>
      </w:r>
      <w:r>
        <w:rPr>
          <w:color w:val="000000"/>
          <w:sz w:val="28"/>
          <w:szCs w:val="28"/>
        </w:rPr>
        <w:t>.02.</w:t>
      </w:r>
      <w:r w:rsidRPr="00D31B13">
        <w:rPr>
          <w:color w:val="000000"/>
          <w:sz w:val="28"/>
          <w:szCs w:val="28"/>
        </w:rPr>
        <w:t xml:space="preserve">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22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>2011 № 1107 «О порядке формирования и ведения реестра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2012 № 460 «Об утверждении Правил актуализации паспорта безопасности объекта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02.10.</w:t>
      </w:r>
      <w:r w:rsidRPr="00D31B13">
        <w:rPr>
          <w:color w:val="000000"/>
          <w:sz w:val="28"/>
          <w:szCs w:val="28"/>
        </w:rPr>
        <w:t>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a7"/>
          <w:rFonts w:eastAsia="Calibri"/>
          <w:color w:val="000000"/>
          <w:sz w:val="28"/>
          <w:szCs w:val="28"/>
        </w:rPr>
      </w:pPr>
      <w:r>
        <w:rPr>
          <w:rStyle w:val="a7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7"/>
          <w:rFonts w:eastAsia="Calibri"/>
          <w:color w:val="000000"/>
          <w:sz w:val="28"/>
          <w:szCs w:val="28"/>
        </w:rPr>
        <w:br/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от </w:t>
      </w:r>
      <w:r>
        <w:rPr>
          <w:rStyle w:val="a7"/>
          <w:rFonts w:eastAsia="Calibri"/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</w:t>
      </w:r>
      <w:r w:rsidRPr="00D31B13">
        <w:rPr>
          <w:color w:val="000000"/>
          <w:sz w:val="28"/>
          <w:szCs w:val="28"/>
        </w:rPr>
        <w:t xml:space="preserve">2013 № 880 </w:t>
      </w:r>
      <w:r w:rsidRPr="00D31B13">
        <w:rPr>
          <w:rStyle w:val="a7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</w:t>
      </w:r>
      <w:r>
        <w:rPr>
          <w:rStyle w:val="a7"/>
          <w:rFonts w:eastAsia="Calibri"/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rStyle w:val="a7"/>
          <w:rFonts w:eastAsia="Calibri"/>
          <w:color w:val="000000"/>
          <w:sz w:val="28"/>
          <w:szCs w:val="28"/>
        </w:rPr>
        <w:t>Постановлени</w:t>
      </w:r>
      <w:r w:rsidRPr="00D31B13">
        <w:rPr>
          <w:rStyle w:val="a7"/>
          <w:rFonts w:eastAsia="Calibri"/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rStyle w:val="a7"/>
          <w:rFonts w:eastAsia="Calibri"/>
          <w:color w:val="000000"/>
          <w:sz w:val="28"/>
          <w:szCs w:val="28"/>
        </w:rPr>
        <w:br/>
      </w:r>
      <w:r w:rsidRPr="00D31B13">
        <w:rPr>
          <w:color w:val="000000"/>
          <w:spacing w:val="-4"/>
          <w:sz w:val="28"/>
          <w:szCs w:val="28"/>
        </w:rPr>
        <w:t>от 25</w:t>
      </w:r>
      <w:r>
        <w:rPr>
          <w:color w:val="000000"/>
          <w:spacing w:val="-4"/>
          <w:sz w:val="28"/>
          <w:szCs w:val="28"/>
        </w:rPr>
        <w:t>.12.</w:t>
      </w:r>
      <w:r w:rsidRPr="00D31B13">
        <w:rPr>
          <w:color w:val="000000"/>
          <w:spacing w:val="-4"/>
          <w:sz w:val="28"/>
          <w:szCs w:val="28"/>
        </w:rPr>
        <w:t>2013 № 1244 «</w:t>
      </w:r>
      <w:r w:rsidRPr="00D31B13"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</w:t>
      </w:r>
      <w:r>
        <w:rPr>
          <w:bCs/>
          <w:color w:val="000000"/>
          <w:spacing w:val="-1"/>
          <w:sz w:val="28"/>
          <w:szCs w:val="28"/>
        </w:rPr>
        <w:t>.</w:t>
      </w:r>
    </w:p>
    <w:p w:rsidR="00C8143C" w:rsidRPr="00D31B13" w:rsidRDefault="00C8143C" w:rsidP="00C8143C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15</w:t>
      </w:r>
      <w:r>
        <w:rPr>
          <w:rFonts w:ascii="Times New Roman" w:hAnsi="Times New Roman"/>
          <w:b w:val="0"/>
          <w:color w:val="000000"/>
          <w:sz w:val="28"/>
          <w:szCs w:val="28"/>
        </w:rPr>
        <w:t>.02.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по предупреждению и ликвидации чрезвычайных ситуаций и последствий стихийных бедствий»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18</w:t>
      </w:r>
      <w:r>
        <w:rPr>
          <w:rFonts w:ascii="Times New Roman" w:hAnsi="Times New Roman"/>
          <w:b w:val="0"/>
          <w:color w:val="000000"/>
          <w:sz w:val="28"/>
          <w:szCs w:val="28"/>
        </w:rPr>
        <w:t>.04.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353 «Об утверждении Правил обеспечения безопасности при проведении официальных спортивных соревнований»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.08.</w:t>
      </w:r>
      <w:r w:rsidRPr="00D31B13"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 xml:space="preserve">875 «Об утверждении требований </w:t>
      </w:r>
      <w:r w:rsidRPr="00D31B13">
        <w:rPr>
          <w:color w:val="000000"/>
          <w:sz w:val="28"/>
          <w:szCs w:val="28"/>
        </w:rPr>
        <w:br/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br/>
        <w:t>от 30</w:t>
      </w:r>
      <w:r>
        <w:rPr>
          <w:rFonts w:ascii="Times New Roman" w:hAnsi="Times New Roman"/>
          <w:b w:val="0"/>
          <w:color w:val="000000"/>
          <w:sz w:val="28"/>
          <w:szCs w:val="28"/>
        </w:rPr>
        <w:t>.10.</w:t>
      </w:r>
      <w:r w:rsidRPr="00D31B13">
        <w:rPr>
          <w:rFonts w:ascii="Times New Roman" w:hAnsi="Times New Roman"/>
          <w:b w:val="0"/>
          <w:color w:val="000000"/>
          <w:sz w:val="28"/>
          <w:szCs w:val="28"/>
        </w:rPr>
        <w:t>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a8"/>
        <w:numPr>
          <w:ilvl w:val="0"/>
          <w:numId w:val="1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>от 15</w:t>
      </w:r>
      <w:r>
        <w:rPr>
          <w:color w:val="000000"/>
          <w:sz w:val="28"/>
          <w:szCs w:val="28"/>
        </w:rPr>
        <w:t>.11.</w:t>
      </w:r>
      <w:r w:rsidRPr="00D31B13">
        <w:rPr>
          <w:color w:val="000000"/>
          <w:sz w:val="28"/>
          <w:szCs w:val="28"/>
        </w:rPr>
        <w:t>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a8"/>
        <w:numPr>
          <w:ilvl w:val="0"/>
          <w:numId w:val="1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</w:t>
      </w:r>
      <w:r w:rsidRPr="00D31B13">
        <w:rPr>
          <w:color w:val="000000"/>
          <w:sz w:val="28"/>
          <w:szCs w:val="28"/>
        </w:rPr>
        <w:t xml:space="preserve">2014 № 1309 «Об утверждении требований к антитеррористической защищенности объектов (территорий) Федеральной службы по надзору в сфере </w:t>
      </w:r>
      <w:r w:rsidRPr="00D31B13">
        <w:rPr>
          <w:color w:val="000000"/>
          <w:sz w:val="28"/>
          <w:szCs w:val="28"/>
        </w:rPr>
        <w:lastRenderedPageBreak/>
        <w:t>защиты прав потребителей и благополучия человека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 w:rsidRPr="00D31B13">
        <w:rPr>
          <w:color w:val="000000"/>
          <w:sz w:val="28"/>
          <w:szCs w:val="28"/>
        </w:rPr>
        <w:t>Правительства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D31B13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</w:t>
      </w:r>
      <w:r w:rsidRPr="00D31B1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.03.2</w:t>
      </w:r>
      <w:r w:rsidRPr="00D31B13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</w:t>
      </w:r>
      <w:r>
        <w:rPr>
          <w:color w:val="000000"/>
          <w:sz w:val="28"/>
          <w:szCs w:val="28"/>
        </w:rPr>
        <w:t>.</w:t>
      </w:r>
    </w:p>
    <w:p w:rsidR="00C8143C" w:rsidRPr="00C770C0" w:rsidRDefault="00C8143C" w:rsidP="00C8143C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 </w:t>
      </w:r>
      <w:r w:rsidRPr="00C770C0">
        <w:rPr>
          <w:color w:val="000000"/>
          <w:sz w:val="28"/>
          <w:szCs w:val="28"/>
        </w:rPr>
        <w:br/>
        <w:t>от 25</w:t>
      </w:r>
      <w:r>
        <w:rPr>
          <w:color w:val="000000"/>
          <w:sz w:val="28"/>
          <w:szCs w:val="28"/>
        </w:rPr>
        <w:t>.03.2</w:t>
      </w:r>
      <w:r w:rsidRPr="00C770C0">
        <w:rPr>
          <w:color w:val="000000"/>
          <w:sz w:val="28"/>
          <w:szCs w:val="28"/>
        </w:rPr>
        <w:t>015 №</w:t>
      </w:r>
      <w:r>
        <w:rPr>
          <w:color w:val="000000"/>
          <w:sz w:val="28"/>
          <w:szCs w:val="28"/>
        </w:rPr>
        <w:t> </w:t>
      </w:r>
      <w:r w:rsidRPr="00C770C0">
        <w:rPr>
          <w:color w:val="000000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</w:t>
      </w:r>
      <w:r>
        <w:rPr>
          <w:color w:val="000000"/>
          <w:sz w:val="28"/>
          <w:szCs w:val="28"/>
        </w:rPr>
        <w:t>.</w:t>
      </w:r>
    </w:p>
    <w:p w:rsidR="00C8143C" w:rsidRDefault="00C8143C" w:rsidP="00C8143C">
      <w:pPr>
        <w:pStyle w:val="a8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C770C0">
        <w:rPr>
          <w:color w:val="000000"/>
          <w:sz w:val="28"/>
          <w:szCs w:val="28"/>
        </w:rPr>
        <w:t xml:space="preserve">е Правительства Российской Федерации </w:t>
      </w:r>
      <w:r w:rsidRPr="00C770C0">
        <w:rPr>
          <w:color w:val="000000"/>
          <w:sz w:val="28"/>
          <w:szCs w:val="28"/>
        </w:rPr>
        <w:br/>
        <w:t>от 23</w:t>
      </w:r>
      <w:r>
        <w:rPr>
          <w:color w:val="000000"/>
          <w:sz w:val="28"/>
          <w:szCs w:val="28"/>
        </w:rPr>
        <w:t>.01.</w:t>
      </w:r>
      <w:r w:rsidRPr="00C770C0">
        <w:rPr>
          <w:color w:val="000000"/>
          <w:sz w:val="28"/>
          <w:szCs w:val="28"/>
        </w:rPr>
        <w:t xml:space="preserve">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</w:r>
      <w:r w:rsidRPr="00C770C0">
        <w:rPr>
          <w:color w:val="000000"/>
          <w:sz w:val="28"/>
          <w:szCs w:val="28"/>
        </w:rPr>
        <w:t>к их содержанию»</w:t>
      </w:r>
      <w:r>
        <w:rPr>
          <w:color w:val="000000"/>
          <w:sz w:val="28"/>
          <w:szCs w:val="28"/>
        </w:rPr>
        <w:t>.</w:t>
      </w:r>
    </w:p>
    <w:p w:rsidR="00C8143C" w:rsidRPr="00D31B13" w:rsidRDefault="00C8143C" w:rsidP="00C8143C">
      <w:pPr>
        <w:pStyle w:val="a8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D31B13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от 13</w:t>
      </w:r>
      <w:r>
        <w:rPr>
          <w:color w:val="000000"/>
          <w:sz w:val="28"/>
          <w:szCs w:val="28"/>
        </w:rPr>
        <w:t>.05.</w:t>
      </w:r>
      <w:r w:rsidRPr="00D31B13">
        <w:rPr>
          <w:color w:val="000000"/>
          <w:sz w:val="28"/>
          <w:szCs w:val="28"/>
        </w:rPr>
        <w:t>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</w:t>
      </w:r>
      <w:r>
        <w:rPr>
          <w:color w:val="000000"/>
          <w:sz w:val="28"/>
          <w:szCs w:val="28"/>
        </w:rPr>
        <w:t>.</w:t>
      </w:r>
    </w:p>
    <w:p w:rsidR="00C8143C" w:rsidRDefault="00C8143C" w:rsidP="00C8143C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38752B">
        <w:rPr>
          <w:color w:val="000000"/>
          <w:sz w:val="28"/>
          <w:szCs w:val="28"/>
        </w:rPr>
        <w:t xml:space="preserve">е Правительства Российской Федерации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>от 16</w:t>
      </w:r>
      <w:r>
        <w:rPr>
          <w:color w:val="000000"/>
          <w:sz w:val="28"/>
          <w:szCs w:val="28"/>
        </w:rPr>
        <w:t>.07.</w:t>
      </w:r>
      <w:r w:rsidRPr="0038752B">
        <w:rPr>
          <w:color w:val="000000"/>
          <w:sz w:val="28"/>
          <w:szCs w:val="28"/>
        </w:rPr>
        <w:t>2016 № 678 «</w:t>
      </w:r>
      <w:r>
        <w:rPr>
          <w:color w:val="000000"/>
          <w:sz w:val="28"/>
          <w:szCs w:val="28"/>
        </w:rPr>
        <w:t>О т</w:t>
      </w:r>
      <w:r w:rsidRPr="0038752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по обеспечению транспортной безопасности, в том числе требовани</w:t>
      </w:r>
      <w:r>
        <w:rPr>
          <w:color w:val="000000"/>
          <w:sz w:val="28"/>
          <w:szCs w:val="28"/>
        </w:rPr>
        <w:t>ях</w:t>
      </w:r>
      <w:r w:rsidRPr="0038752B">
        <w:rPr>
          <w:color w:val="000000"/>
          <w:sz w:val="28"/>
          <w:szCs w:val="28"/>
        </w:rPr>
        <w:t xml:space="preserve"> к антитеррористической защищенности объектов (территорий), учитывающих уровни безопасности для различных категорий </w:t>
      </w:r>
      <w:r>
        <w:rPr>
          <w:color w:val="000000"/>
          <w:sz w:val="28"/>
          <w:szCs w:val="28"/>
        </w:rPr>
        <w:t xml:space="preserve">объектов </w:t>
      </w:r>
      <w:r w:rsidRPr="0038752B">
        <w:rPr>
          <w:color w:val="000000"/>
          <w:sz w:val="28"/>
          <w:szCs w:val="28"/>
        </w:rPr>
        <w:t xml:space="preserve">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</w:r>
      <w:r w:rsidRPr="0038752B">
        <w:rPr>
          <w:color w:val="000000"/>
          <w:sz w:val="28"/>
          <w:szCs w:val="28"/>
        </w:rPr>
        <w:t xml:space="preserve">и речного транспорта». </w:t>
      </w:r>
    </w:p>
    <w:p w:rsidR="00C8143C" w:rsidRPr="00E90909" w:rsidRDefault="00C8143C" w:rsidP="00C8143C">
      <w:pPr>
        <w:pStyle w:val="ConsPlusDocLis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0909">
        <w:rPr>
          <w:rFonts w:ascii="Times New Roman" w:hAnsi="Times New Roman" w:cs="Times New Roman"/>
          <w:sz w:val="28"/>
          <w:szCs w:val="28"/>
        </w:rPr>
        <w:t xml:space="preserve">от 23.12.2016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1467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143C" w:rsidRPr="008B1266" w:rsidRDefault="00C8143C" w:rsidP="00C8143C">
      <w:pPr>
        <w:pStyle w:val="ConsPlusDocLis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8B1266">
        <w:rPr>
          <w:rFonts w:ascii="Times New Roman" w:hAnsi="Times New Roman" w:cs="Times New Roman"/>
          <w:sz w:val="28"/>
          <w:szCs w:val="28"/>
        </w:rPr>
        <w:t xml:space="preserve">т 11.02.2017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266">
        <w:rPr>
          <w:rFonts w:ascii="Times New Roman" w:hAnsi="Times New Roman" w:cs="Times New Roman"/>
          <w:sz w:val="28"/>
          <w:szCs w:val="28"/>
        </w:rPr>
        <w:t xml:space="preserve"> 176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143C" w:rsidRDefault="00C8143C" w:rsidP="00C8143C">
      <w:pPr>
        <w:pStyle w:val="ConsPlusDocLis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09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90909">
        <w:rPr>
          <w:rFonts w:ascii="Times New Roman" w:hAnsi="Times New Roman" w:cs="Times New Roman"/>
          <w:sz w:val="28"/>
          <w:szCs w:val="28"/>
        </w:rPr>
        <w:t xml:space="preserve">т 13.01.2017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0909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90909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143C" w:rsidRDefault="00C8143C" w:rsidP="00C8143C">
      <w:pPr>
        <w:pStyle w:val="ConsPlusDocLis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26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1266">
        <w:rPr>
          <w:rFonts w:ascii="Times New Roman" w:hAnsi="Times New Roman" w:cs="Times New Roman"/>
          <w:sz w:val="28"/>
          <w:szCs w:val="28"/>
        </w:rPr>
        <w:t xml:space="preserve">от 19.10.2017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B1266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B1266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143C" w:rsidRPr="006D4760" w:rsidRDefault="00C8143C" w:rsidP="00C8143C">
      <w:pPr>
        <w:pStyle w:val="ConsPlusDocList"/>
        <w:numPr>
          <w:ilvl w:val="0"/>
          <w:numId w:val="1"/>
        </w:num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left="0" w:firstLine="709"/>
        <w:jc w:val="both"/>
        <w:rPr>
          <w:iCs/>
          <w:sz w:val="28"/>
          <w:szCs w:val="28"/>
        </w:rPr>
      </w:pPr>
      <w:r w:rsidRPr="006D476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6D4760">
        <w:rPr>
          <w:rFonts w:ascii="Times New Roman" w:hAnsi="Times New Roman" w:cs="Times New Roman"/>
          <w:sz w:val="28"/>
          <w:szCs w:val="28"/>
        </w:rPr>
        <w:br/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 w:rsidRPr="006D4760">
        <w:rPr>
          <w:rFonts w:ascii="Times New Roman" w:hAnsi="Times New Roman" w:cs="Times New Roman"/>
          <w:sz w:val="28"/>
          <w:szCs w:val="28"/>
        </w:rPr>
        <w:br/>
        <w:t>и формы паспорта безопасности этих объектов (территорий)».</w:t>
      </w:r>
    </w:p>
    <w:p w:rsidR="0089729E" w:rsidRDefault="0089729E"/>
    <w:sectPr w:rsidR="0089729E" w:rsidSect="00AA5EBC">
      <w:headerReference w:type="even" r:id="rId5"/>
      <w:headerReference w:type="default" r:id="rId6"/>
      <w:pgSz w:w="11906" w:h="16838" w:code="9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C8143C" w:rsidP="00C510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7ECA" w:rsidRDefault="00C8143C" w:rsidP="00C8131C">
    <w:pPr>
      <w:pStyle w:val="a3"/>
      <w:ind w:right="360"/>
    </w:pPr>
  </w:p>
  <w:p w:rsidR="00457ECA" w:rsidRDefault="00C8143C"/>
  <w:p w:rsidR="00457ECA" w:rsidRDefault="00C814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74" w:rsidRPr="00AA5EBC" w:rsidRDefault="00C8143C">
    <w:pPr>
      <w:pStyle w:val="a3"/>
      <w:jc w:val="center"/>
      <w:rPr>
        <w:sz w:val="28"/>
        <w:szCs w:val="28"/>
      </w:rPr>
    </w:pPr>
    <w:r w:rsidRPr="00AA5EBC">
      <w:rPr>
        <w:sz w:val="28"/>
        <w:szCs w:val="28"/>
      </w:rPr>
      <w:fldChar w:fldCharType="begin"/>
    </w:r>
    <w:r w:rsidRPr="00AA5EBC">
      <w:rPr>
        <w:sz w:val="28"/>
        <w:szCs w:val="28"/>
      </w:rPr>
      <w:instrText>PAGE   \* MERGEFORMAT</w:instrText>
    </w:r>
    <w:r w:rsidRPr="00AA5EBC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AA5EBC">
      <w:rPr>
        <w:sz w:val="28"/>
        <w:szCs w:val="28"/>
      </w:rPr>
      <w:fldChar w:fldCharType="end"/>
    </w:r>
  </w:p>
  <w:p w:rsidR="00457ECA" w:rsidRDefault="00C8143C" w:rsidP="00D614B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C8143C"/>
    <w:rsid w:val="002A51D6"/>
    <w:rsid w:val="0089729E"/>
    <w:rsid w:val="00C8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4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4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C814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4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143C"/>
  </w:style>
  <w:style w:type="paragraph" w:styleId="a6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7"/>
    <w:rsid w:val="00C81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6"/>
    <w:rsid w:val="00C8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8143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81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C814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2022-03-31T10:17:00Z</dcterms:created>
  <dcterms:modified xsi:type="dcterms:W3CDTF">2022-03-31T10:18:00Z</dcterms:modified>
</cp:coreProperties>
</file>